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4B" w:rsidRDefault="00E3774B" w:rsidP="00E3774B">
      <w:pPr>
        <w:pStyle w:val="Ttulo2"/>
        <w:shd w:val="clear" w:color="auto" w:fill="FFFFFF"/>
        <w:spacing w:before="0" w:beforeAutospacing="0" w:after="0" w:afterAutospacing="0" w:line="675" w:lineRule="atLeast"/>
        <w:rPr>
          <w:rFonts w:ascii="Raleway" w:hAnsi="Raleway"/>
          <w:color w:val="333333"/>
          <w:sz w:val="59"/>
          <w:szCs w:val="59"/>
        </w:rPr>
      </w:pPr>
      <w:r>
        <w:rPr>
          <w:rFonts w:ascii="Raleway" w:hAnsi="Raleway"/>
          <w:color w:val="333333"/>
          <w:sz w:val="18"/>
          <w:szCs w:val="18"/>
        </w:rPr>
        <w:t>IGUAZÚ</w:t>
      </w:r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Iguazu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 xml:space="preserve"> Grand Resort Spa &amp; Casino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9" name="Rectángulo 49" descr="http://www.fam.org.ar/media/img/star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4673C7" id="Rectángulo 49" o:spid="_x0000_s1026" alt="http://www.fam.org.ar/media/img/star5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Ob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GbQ5v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Iguazú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Ruta 12 Km. 1640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03757-498050/0800-444-8298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Fax 03757-498060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5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http://www.iguazugrand.com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6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reservas@iguazugrandhotel.com</w:t>
        </w:r>
      </w:hyperlink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 xml:space="preserve">Iguazú Grand Resort Spa &amp; Casino propone una experiencia diferente. Es el único Resort de Cataratas que conjuga elegancia, placer y diversión. Es el lugar indicado tanto para familias como para grupos e incentivos. El hotel cuenta con 108 lujosas suites, todas ellas cuentan con: un área de descanso con sofás y escritorio, baño de mármol, aire acondicionado frío/calor, ventilador de techo,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minibar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, TV con cable, acceso a Internet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Wi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Fi, cartel “No molestar” electrónico y electricidad 220-110 V. Cuenta con tres canchas de tenis de polvo de ladrillo y un gimnasio totalmente equipado. El Spa del Paraíso cuenta con sauna </w:t>
      </w:r>
      <w:proofErr w:type="gramStart"/>
      <w:r>
        <w:rPr>
          <w:rStyle w:val="nfasis"/>
          <w:rFonts w:ascii="Raleway" w:hAnsi="Raleway"/>
          <w:color w:val="333333"/>
          <w:sz w:val="18"/>
          <w:szCs w:val="18"/>
        </w:rPr>
        <w:t>seco y húmedo</w:t>
      </w:r>
      <w:proofErr w:type="gramEnd"/>
      <w:r>
        <w:rPr>
          <w:rStyle w:val="nfasis"/>
          <w:rFonts w:ascii="Raleway" w:hAnsi="Raleway"/>
          <w:color w:val="333333"/>
          <w:sz w:val="18"/>
          <w:szCs w:val="18"/>
        </w:rPr>
        <w:t>, ducha escocesa, programas de masajes y tratamientos. Además, tres piletas, dos jacuzzis, una pileta cubierta climatizada y nuestro exclusivo baño romano. Iguazú Grand Resort Spa &amp; Casino le propone además exclusivas opciones de entretenimiento.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Textoennegrita"/>
          <w:rFonts w:ascii="Raleway" w:hAnsi="Raleway"/>
          <w:color w:val="333333"/>
          <w:sz w:val="18"/>
          <w:szCs w:val="18"/>
        </w:rPr>
        <w:t>20% descuento en Alimentos y Bebidas.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Textoennegrita"/>
          <w:rFonts w:ascii="Raleway" w:hAnsi="Raleway"/>
          <w:color w:val="333333"/>
          <w:sz w:val="18"/>
          <w:szCs w:val="18"/>
        </w:rPr>
        <w:t>DESCUENTO: 30% DE LAS TARIFAS DE MOSTRADOR</w:t>
      </w:r>
    </w:p>
    <w:p w:rsidR="00E3774B" w:rsidRDefault="00E3774B" w:rsidP="00E3774B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E3774B" w:rsidRDefault="00E3774B" w:rsidP="00E3774B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Panoramic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 xml:space="preserve"> Hotel Iguazú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8" name="Rectángulo 48" descr="http://www.fam.org.ar/media/img/star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1E0C3" id="Rectángulo 48" o:spid="_x0000_s1026" alt="http://www.fam.org.ar/media/img/star5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Y0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EZpjT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proofErr w:type="spellStart"/>
      <w:r>
        <w:rPr>
          <w:rFonts w:ascii="Raleway" w:hAnsi="Raleway"/>
          <w:b/>
          <w:bCs/>
          <w:color w:val="333333"/>
          <w:sz w:val="18"/>
          <w:szCs w:val="18"/>
        </w:rPr>
        <w:t>Iguazú</w:t>
      </w:r>
      <w:proofErr w:type="spellEnd"/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Paraguay 372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03757-498100/0800-444-8298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7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http://www.panoramic-hoteliguazu.com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8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reservaciones@panoramic-hoteliguazu.com</w:t>
        </w:r>
      </w:hyperlink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 xml:space="preserve">Situado sobre una loma, el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Panoramic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Hotel Iguazú ofrece una vista panorámica de la unión de los ríos Paraná e Iguazú, límite natural entre Argentina, Brasil y Paraguay. Es el lugar ideal para distenderse disfrutando de la mejor vista de la ciudad de Puerto Iguazú. El Hotel se encuentra ubicado a sólo 15 minutos de las Cataratas del Iguazú, cuenta con 91 habitaciones (80 standard y 11 suites) decoradas en moderno estilo minimalista, resaltando los colores de su entorno selvático. Todas las habitaciones están equipadas con TV plasma, bañeras con hidromasaje, mini-bar, caja de seguridad, aire acondicionado y electricidad 110/220 volts. Cuenta con dos restaurantes, Lobby Bar abierto las 24 horas, Veranda Café,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Room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Service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24 horas, TV Lounge, Business Center, dos salones de convenciones, gimnasio, sala de masajes, piscina,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solarium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>, salón de máquinas tragamonedas y ruleta electrónica.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Textoennegrita"/>
          <w:rFonts w:ascii="Raleway" w:hAnsi="Raleway"/>
          <w:color w:val="333333"/>
          <w:sz w:val="18"/>
          <w:szCs w:val="18"/>
        </w:rPr>
        <w:t>20% descuento en Alimentos y Bebidas.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Textoennegrita"/>
          <w:rFonts w:ascii="Raleway" w:hAnsi="Raleway"/>
          <w:color w:val="333333"/>
          <w:sz w:val="18"/>
          <w:szCs w:val="18"/>
        </w:rPr>
        <w:t>DESCUENTO: 30% DE LAS TARIFAS DE MOSTRADOR</w:t>
      </w:r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Hotel Saint George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7" name="Rectángulo 47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CC097" id="Rectángulo 47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91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OLH3X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Iguazú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Avda. Córdoba 148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3757 420633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9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http://www.hotelsaintgeorge.com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0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info@hotelsaintgeorge.com</w:t>
        </w:r>
      </w:hyperlink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 10%</w:t>
      </w:r>
      <w:r>
        <w:rPr>
          <w:rFonts w:ascii="Raleway" w:hAnsi="Raleway"/>
          <w:color w:val="333333"/>
          <w:sz w:val="18"/>
          <w:szCs w:val="18"/>
        </w:rPr>
        <w:br/>
      </w:r>
    </w:p>
    <w:p w:rsidR="00E3774B" w:rsidRDefault="00E3774B" w:rsidP="00E3774B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6" style="width:0;height:0" o:hralign="center" o:hrstd="t" o:hrnoshade="t" o:hr="t" fillcolor="#333" stroked="f"/>
        </w:pict>
      </w:r>
    </w:p>
    <w:p w:rsidR="00E3774B" w:rsidRDefault="00E3774B" w:rsidP="00E3774B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lastRenderedPageBreak/>
        <w:t>Hotel Tropical Iguazú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6" name="Rectángulo 46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E6AC64" id="Rectángulo 46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ra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MJ+tr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proofErr w:type="spellStart"/>
      <w:r>
        <w:rPr>
          <w:rFonts w:ascii="Raleway" w:hAnsi="Raleway"/>
          <w:b/>
          <w:bCs/>
          <w:color w:val="333333"/>
          <w:sz w:val="18"/>
          <w:szCs w:val="18"/>
        </w:rPr>
        <w:t>Iguazú</w:t>
      </w:r>
      <w:proofErr w:type="spellEnd"/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Ruta 12, Km. 4,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46481960 46481960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1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bookingservice@fibertel.com.ar</w:t>
        </w:r>
      </w:hyperlink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Descuentos: 20%</w:t>
      </w:r>
    </w:p>
    <w:p w:rsidR="00E3774B" w:rsidRDefault="00E3774B" w:rsidP="00E3774B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7" style="width:0;height:0" o:hralign="center" o:hrstd="t" o:hrnoshade="t" o:hr="t" fillcolor="#333" stroked="f"/>
        </w:pict>
      </w:r>
    </w:p>
    <w:p w:rsidR="00E3774B" w:rsidRDefault="00E3774B" w:rsidP="00E3774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OBERÁ</w:t>
      </w:r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Hotel Cabañas Del Parque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5" name="Rectángulo 45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73C9BF" id="Rectángulo 45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L+e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LvUv57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proofErr w:type="spellStart"/>
      <w:r>
        <w:rPr>
          <w:rFonts w:ascii="Raleway" w:hAnsi="Raleway"/>
          <w:b/>
          <w:bCs/>
          <w:color w:val="333333"/>
          <w:sz w:val="18"/>
          <w:szCs w:val="18"/>
        </w:rPr>
        <w:t>Oberá</w:t>
      </w:r>
      <w:proofErr w:type="spellEnd"/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Ucrania y Tronador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3755 42600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12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http://www.hotelcabanas.com.ar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3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reservas@hotelcabanas.com.ar</w:t>
        </w:r>
      </w:hyperlink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Descuentos: 10%</w:t>
      </w:r>
    </w:p>
    <w:p w:rsidR="00E3774B" w:rsidRDefault="00E3774B" w:rsidP="00E3774B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8" style="width:0;height:0" o:hralign="center" o:hrstd="t" o:hrnoshade="t" o:hr="t" fillcolor="#333" stroked="f"/>
        </w:pict>
      </w:r>
    </w:p>
    <w:p w:rsidR="00E3774B" w:rsidRDefault="00E3774B" w:rsidP="00E3774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POSADAS</w:t>
      </w:r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Hotel Continental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4" name="Rectángulo 44" descr="http://www.fam.org.ar/media/img/star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3CD1C4" id="Rectángulo 44" o:spid="_x0000_s1026" alt="http://www.fam.org.ar/media/img/star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tl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RwG2X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Posadas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Bolívar 1879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03752-440990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4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reservas@hoteleramisiones.com.ar</w:t>
        </w:r>
      </w:hyperlink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DESCUENTOS: 10% de las tarifas al público.</w:t>
      </w:r>
    </w:p>
    <w:p w:rsidR="00E3774B" w:rsidRDefault="00E3774B" w:rsidP="00E3774B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9" style="width:0;height:0" o:hralign="center" o:hrstd="t" o:hrnoshade="t" o:hr="t" fillcolor="#333" stroked="f"/>
        </w:pict>
      </w:r>
    </w:p>
    <w:p w:rsidR="00E3774B" w:rsidRDefault="00E3774B" w:rsidP="00E3774B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Hotel Julio Cesar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3" name="Rectángulo 43" descr="http://www.fam.org.ar/media/img/star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38C035" id="Rectángulo 43" o:spid="_x0000_s1026" alt="http://www.fam.org.ar/media/img/star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280Gc3wIAAO0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Posadas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Entre Ríos 1951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03752-427930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5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reservas@juliocesarhotel.com.ar</w:t>
        </w:r>
      </w:hyperlink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 10%</w:t>
      </w:r>
    </w:p>
    <w:p w:rsidR="00E3774B" w:rsidRDefault="00E3774B" w:rsidP="00E3774B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0" style="width:0;height:0" o:hralign="center" o:hrstd="t" o:hrnoshade="t" o:hr="t" fillcolor="#333" stroked="f"/>
        </w:pict>
      </w:r>
    </w:p>
    <w:p w:rsidR="00E3774B" w:rsidRDefault="00E3774B" w:rsidP="00E3774B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 xml:space="preserve">Hotel </w:t>
      </w: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Maiteí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>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2" name="Rectángulo 42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8AAF4B" id="Rectángulo 42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JV+Vn3wIAAO0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Posadas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Av. Ulises López y Ruta </w:t>
      </w:r>
      <w:proofErr w:type="spellStart"/>
      <w:r>
        <w:rPr>
          <w:rFonts w:ascii="Raleway" w:hAnsi="Raleway"/>
          <w:color w:val="333333"/>
          <w:sz w:val="18"/>
          <w:szCs w:val="18"/>
        </w:rPr>
        <w:t>Nac</w:t>
      </w:r>
      <w:proofErr w:type="spellEnd"/>
      <w:r>
        <w:rPr>
          <w:rFonts w:ascii="Raleway" w:hAnsi="Raleway"/>
          <w:color w:val="333333"/>
          <w:sz w:val="18"/>
          <w:szCs w:val="18"/>
        </w:rPr>
        <w:t>. Nº 12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16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http://www.hotelmaiteiposadas.com/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7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reservas@hotelmaiteiposadas.com</w:t>
        </w:r>
      </w:hyperlink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DESCUENTO: 10 % (previa reserva telefónica).</w:t>
      </w:r>
    </w:p>
    <w:p w:rsidR="00E3774B" w:rsidRDefault="00E3774B" w:rsidP="00E3774B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1" style="width:0;height:0" o:hralign="center" o:hrstd="t" o:hrnoshade="t" o:hr="t" fillcolor="#333" stroked="f"/>
        </w:pict>
      </w:r>
    </w:p>
    <w:p w:rsidR="00E3774B" w:rsidRDefault="00E3774B" w:rsidP="00E3774B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lastRenderedPageBreak/>
        <w:t>Hotel Posadas Urbano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1" name="Rectángulo 41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BAD31" id="Rectángulo 41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7pM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jXukz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Posadas</w:t>
      </w:r>
      <w:r>
        <w:rPr>
          <w:rFonts w:ascii="Raleway" w:hAnsi="Raleway"/>
          <w:color w:val="333333"/>
          <w:sz w:val="23"/>
          <w:szCs w:val="23"/>
        </w:rPr>
        <w:br/>
      </w:r>
      <w:proofErr w:type="spellStart"/>
      <w:r>
        <w:rPr>
          <w:rFonts w:ascii="Raleway" w:hAnsi="Raleway"/>
          <w:color w:val="333333"/>
          <w:sz w:val="18"/>
          <w:szCs w:val="18"/>
        </w:rPr>
        <w:t>Bolivar</w:t>
      </w:r>
      <w:proofErr w:type="spellEnd"/>
      <w:r>
        <w:rPr>
          <w:rFonts w:ascii="Raleway" w:hAnsi="Raleway"/>
          <w:color w:val="333333"/>
          <w:sz w:val="18"/>
          <w:szCs w:val="18"/>
        </w:rPr>
        <w:t xml:space="preserve"> 2176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18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http://www.hahoteles.com/haposadasurbano/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9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reservas.haposadasurbano@hahoteles.com</w:t>
        </w:r>
      </w:hyperlink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DESCUENTO: 10 % (previa reserva telefónica).</w:t>
      </w:r>
    </w:p>
    <w:p w:rsidR="00E3774B" w:rsidRDefault="00E3774B" w:rsidP="00E3774B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2" style="width:0;height:0" o:hralign="center" o:hrstd="t" o:hrnoshade="t" o:hr="t" fillcolor="#333" stroked="f"/>
        </w:pict>
      </w:r>
    </w:p>
    <w:p w:rsidR="00E3774B" w:rsidRDefault="00E3774B" w:rsidP="00E3774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PUERTO IGUAZÚ</w:t>
      </w:r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 xml:space="preserve">Hotel </w:t>
      </w: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Esturion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>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0" name="Rectángulo 40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7E3DE" id="Rectángulo 40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EIRYz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Puerto Iguazú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Avda. 3 </w:t>
      </w:r>
      <w:proofErr w:type="spellStart"/>
      <w:r>
        <w:rPr>
          <w:rFonts w:ascii="Raleway" w:hAnsi="Raleway"/>
          <w:color w:val="333333"/>
          <w:sz w:val="18"/>
          <w:szCs w:val="18"/>
        </w:rPr>
        <w:t>Fonteras</w:t>
      </w:r>
      <w:proofErr w:type="spellEnd"/>
      <w:r>
        <w:rPr>
          <w:rFonts w:ascii="Raleway" w:hAnsi="Raleway"/>
          <w:color w:val="333333"/>
          <w:sz w:val="18"/>
          <w:szCs w:val="18"/>
        </w:rPr>
        <w:t xml:space="preserve"> 650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03757-421468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Fax 03757-420100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20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http://www.hotelesturion.com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21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reservas@hotelesturion.com</w:t>
        </w:r>
      </w:hyperlink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DESCUENTOS: Tarifas especiales de convenio con un 10% de descuento (aprox.)</w:t>
      </w:r>
    </w:p>
    <w:p w:rsidR="00E3774B" w:rsidRDefault="00E3774B" w:rsidP="00E3774B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3" style="width:0;height:0" o:hralign="center" o:hrstd="t" o:hrnoshade="t" o:hr="t" fillcolor="#333" stroked="f"/>
        </w:pict>
      </w:r>
    </w:p>
    <w:p w:rsidR="00E3774B" w:rsidRDefault="00E3774B" w:rsidP="00E3774B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 xml:space="preserve">Hotel </w:t>
      </w: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Margay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>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9" name="Rectángulo 39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BBFFD1" id="Rectángulo 39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WU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WA9ZT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Puerto Iguazú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Ruta 12 - Km. 3,5.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03757-421340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Fax 03757-423109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22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info@hotelmargay.com.ar</w:t>
        </w:r>
      </w:hyperlink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 10%</w:t>
      </w:r>
    </w:p>
    <w:p w:rsidR="00E3774B" w:rsidRDefault="00E3774B" w:rsidP="00E3774B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4" style="width:0;height:0" o:hralign="center" o:hrstd="t" o:hrnoshade="t" o:hr="t" fillcolor="#333" stroked="f"/>
        </w:pict>
      </w:r>
    </w:p>
    <w:p w:rsidR="00E3774B" w:rsidRDefault="00E3774B" w:rsidP="00E3774B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Amérian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 xml:space="preserve"> Portal del Iguazú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8" name="Rectángulo 38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0DD43" id="Rectángulo 38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pU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xfClT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(N3370XAJ) Puerto Iguazú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Av. Tres Fronteras 780 y Av. Eduardo Arrabal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+54 3757 498 200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Fax (03757) 498 200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23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http://www.amerian.com/hotel-amerian-portal-del-iguazu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24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info@amerian.com</w:t>
        </w:r>
      </w:hyperlink>
    </w:p>
    <w:p w:rsidR="00E3774B" w:rsidRDefault="00E3774B" w:rsidP="00E3774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333333"/>
          <w:sz w:val="18"/>
          <w:szCs w:val="18"/>
        </w:rPr>
        <w:t>Importantes descuentos – tarifas corporativas</w:t>
      </w:r>
    </w:p>
    <w:p w:rsidR="00E3774B" w:rsidRDefault="00E3774B" w:rsidP="00E3774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333333"/>
          <w:sz w:val="18"/>
          <w:szCs w:val="18"/>
        </w:rPr>
        <w:t>Central de Reservas: 0810-810-Amerian (2637)</w:t>
      </w:r>
    </w:p>
    <w:p w:rsidR="00E3774B" w:rsidRDefault="00E3774B" w:rsidP="00E3774B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>Las reservas, de no contar con cuenta corriente habilitada, se deberán garantizar con los datos de una tarjeta de crédito.</w:t>
      </w:r>
    </w:p>
    <w:p w:rsidR="00E3774B" w:rsidRDefault="00E3774B" w:rsidP="00E3774B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 xml:space="preserve">Políticas de cancelaciones y no show para las fechas especiales, fin de semanas largos, vacaciones de Julio, navidad y año nuevo, para reservas individuales: Las cancelaciones fuera de término (Dentro de las 72hs antes del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check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>-in) y No Show tendrán una penalidad equivalente a la totalidad de la estadía.</w:t>
      </w:r>
    </w:p>
    <w:p w:rsidR="00E3774B" w:rsidRDefault="00E3774B" w:rsidP="00E3774B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Check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in 14hs. –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Check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out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11hs.</w:t>
      </w:r>
    </w:p>
    <w:p w:rsidR="00E3774B" w:rsidRDefault="00E3774B" w:rsidP="00E3774B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>Desayuno incluido</w:t>
      </w:r>
    </w:p>
    <w:p w:rsidR="00E3774B" w:rsidRDefault="00E3774B" w:rsidP="00E3774B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Wi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>-Fi incluido.</w:t>
      </w:r>
    </w:p>
    <w:p w:rsidR="00E3774B" w:rsidRDefault="00E3774B" w:rsidP="00E3774B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>Para efectuar reservas comunicarse directamente a </w:t>
      </w:r>
      <w:hyperlink r:id="rId25" w:tgtFrame="_blank" w:history="1">
        <w:r>
          <w:rPr>
            <w:rStyle w:val="Hipervnculo"/>
            <w:rFonts w:ascii="Raleway" w:hAnsi="Raleway"/>
            <w:b/>
            <w:bCs/>
            <w:i/>
            <w:iCs/>
            <w:color w:val="3B393B"/>
            <w:sz w:val="18"/>
            <w:szCs w:val="18"/>
          </w:rPr>
          <w:t>reservas@amerian.com</w:t>
        </w:r>
      </w:hyperlink>
      <w:r>
        <w:rPr>
          <w:rStyle w:val="nfasis"/>
          <w:rFonts w:ascii="Raleway" w:hAnsi="Raleway"/>
          <w:color w:val="333333"/>
          <w:sz w:val="18"/>
          <w:szCs w:val="18"/>
        </w:rPr>
        <w:t> o por consultas telefónicamente al 0810-810-2637. Llamadas Internacionales: + 54 11 5171 6565</w:t>
      </w:r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 </w:t>
      </w:r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lastRenderedPageBreak/>
        <w:t>Piruyú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>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7" name="Rectángulo 37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67BEF0" id="Rectángulo 37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vS3w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Z3SvS3wIAAO0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Puerto Iguazú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Av. 3 Fronteras 550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(011) 155 1813410</w:t>
      </w:r>
    </w:p>
    <w:p w:rsidR="00E3774B" w:rsidRDefault="00E3774B" w:rsidP="00E3774B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 xml:space="preserve">A 16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kms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de Cataratas - SERVICIOS cabañas totalmente equipadas con vista al bosque y al río que rodea la propiedad. Posee en la unidad, televisión por cable, aire acondicionado y en el predio, restaurante, pileta, parque infantil, cancha de tenis, sauna y quincho con parrilla.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Textoennegrita"/>
          <w:rFonts w:ascii="Raleway" w:hAnsi="Raleway"/>
          <w:color w:val="333333"/>
          <w:sz w:val="18"/>
          <w:szCs w:val="18"/>
        </w:rPr>
        <w:t>DESCUENTO 10%</w:t>
      </w:r>
    </w:p>
    <w:p w:rsidR="00721A0B" w:rsidRPr="00E3774B" w:rsidRDefault="00721A0B" w:rsidP="00E3774B">
      <w:bookmarkStart w:id="0" w:name="_GoBack"/>
      <w:bookmarkEnd w:id="0"/>
    </w:p>
    <w:sectPr w:rsidR="00721A0B" w:rsidRPr="00E37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73C8"/>
    <w:multiLevelType w:val="multilevel"/>
    <w:tmpl w:val="450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177E3"/>
    <w:multiLevelType w:val="multilevel"/>
    <w:tmpl w:val="2D1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240A6"/>
    <w:multiLevelType w:val="multilevel"/>
    <w:tmpl w:val="E14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F5A39"/>
    <w:multiLevelType w:val="multilevel"/>
    <w:tmpl w:val="1F0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E190E"/>
    <w:multiLevelType w:val="multilevel"/>
    <w:tmpl w:val="AE5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16CA2"/>
    <w:multiLevelType w:val="multilevel"/>
    <w:tmpl w:val="98F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7430D"/>
    <w:multiLevelType w:val="multilevel"/>
    <w:tmpl w:val="01A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0F5E43"/>
    <w:multiLevelType w:val="multilevel"/>
    <w:tmpl w:val="13C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B"/>
    <w:rsid w:val="002355C6"/>
    <w:rsid w:val="003E37ED"/>
    <w:rsid w:val="0041600A"/>
    <w:rsid w:val="004D54A6"/>
    <w:rsid w:val="005C299D"/>
    <w:rsid w:val="005D3A13"/>
    <w:rsid w:val="00671B5A"/>
    <w:rsid w:val="00721A0B"/>
    <w:rsid w:val="007C0F9B"/>
    <w:rsid w:val="009F338B"/>
    <w:rsid w:val="00A14EBA"/>
    <w:rsid w:val="00E3774B"/>
    <w:rsid w:val="00EF0A09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2573-57F5-4B19-9D70-5CCF8A6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2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0F9B"/>
    <w:rPr>
      <w:i/>
      <w:iCs/>
    </w:rPr>
  </w:style>
  <w:style w:type="character" w:customStyle="1" w:styleId="direccion">
    <w:name w:val="direccion"/>
    <w:basedOn w:val="Fuentedeprrafopredeter"/>
    <w:rsid w:val="007C0F9B"/>
  </w:style>
  <w:style w:type="character" w:styleId="Textoennegrita">
    <w:name w:val="Strong"/>
    <w:basedOn w:val="Fuentedeprrafopredeter"/>
    <w:uiPriority w:val="22"/>
    <w:qFormat/>
    <w:rsid w:val="004D54A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4209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ciones@panoramic-hoteliguazu.com" TargetMode="External"/><Relationship Id="rId13" Type="http://schemas.openxmlformats.org/officeDocument/2006/relationships/hyperlink" Target="mailto:reservas@hotelcabanas.com.ar" TargetMode="External"/><Relationship Id="rId18" Type="http://schemas.openxmlformats.org/officeDocument/2006/relationships/hyperlink" Target="http://www.hahoteles.com/haposadasurbano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reservas@hotelesturion.com" TargetMode="External"/><Relationship Id="rId7" Type="http://schemas.openxmlformats.org/officeDocument/2006/relationships/hyperlink" Target="http://www.panoramic-hoteliguazu.com/" TargetMode="External"/><Relationship Id="rId12" Type="http://schemas.openxmlformats.org/officeDocument/2006/relationships/hyperlink" Target="http://www.hotelcabanas.com.ar/" TargetMode="External"/><Relationship Id="rId17" Type="http://schemas.openxmlformats.org/officeDocument/2006/relationships/hyperlink" Target="mailto:reservas@hotelmaiteiposadas.com" TargetMode="External"/><Relationship Id="rId25" Type="http://schemas.openxmlformats.org/officeDocument/2006/relationships/hyperlink" Target="mailto:reservas@amerian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telmaiteiposadas.com/" TargetMode="External"/><Relationship Id="rId20" Type="http://schemas.openxmlformats.org/officeDocument/2006/relationships/hyperlink" Target="http://www.hotelesturio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servas@iguazugrandhotel.com" TargetMode="External"/><Relationship Id="rId11" Type="http://schemas.openxmlformats.org/officeDocument/2006/relationships/hyperlink" Target="mailto:bookingservice@fibertel.com.ar" TargetMode="External"/><Relationship Id="rId24" Type="http://schemas.openxmlformats.org/officeDocument/2006/relationships/hyperlink" Target="mailto:info@amerian.com" TargetMode="External"/><Relationship Id="rId5" Type="http://schemas.openxmlformats.org/officeDocument/2006/relationships/hyperlink" Target="http://www.iguazugrand.com/" TargetMode="External"/><Relationship Id="rId15" Type="http://schemas.openxmlformats.org/officeDocument/2006/relationships/hyperlink" Target="mailto:reservas@juliocesarhotel.com.ar" TargetMode="External"/><Relationship Id="rId23" Type="http://schemas.openxmlformats.org/officeDocument/2006/relationships/hyperlink" Target="http://www.amerian.com/hotel-amerian-portal-del-iguazu" TargetMode="External"/><Relationship Id="rId10" Type="http://schemas.openxmlformats.org/officeDocument/2006/relationships/hyperlink" Target="mailto:info@hotelsaintgeorge.com" TargetMode="External"/><Relationship Id="rId19" Type="http://schemas.openxmlformats.org/officeDocument/2006/relationships/hyperlink" Target="mailto:reservas.haposadasurbano@hahote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saintgeorge.com/" TargetMode="External"/><Relationship Id="rId14" Type="http://schemas.openxmlformats.org/officeDocument/2006/relationships/hyperlink" Target="mailto:reservas@hoteleramisiones.com.ar" TargetMode="External"/><Relationship Id="rId22" Type="http://schemas.openxmlformats.org/officeDocument/2006/relationships/hyperlink" Target="mailto:info@hotelmargay.com.a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DISEPRO</dc:creator>
  <cp:keywords/>
  <dc:description/>
  <cp:lastModifiedBy>DISEPRO</cp:lastModifiedBy>
  <cp:revision>2</cp:revision>
  <dcterms:created xsi:type="dcterms:W3CDTF">2018-12-04T21:32:00Z</dcterms:created>
  <dcterms:modified xsi:type="dcterms:W3CDTF">2018-12-04T21:32:00Z</dcterms:modified>
</cp:coreProperties>
</file>